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7374" w14:textId="38B65DCD" w:rsidR="00CF79EA" w:rsidRPr="00615033" w:rsidRDefault="005D476A" w:rsidP="005C0628">
      <w:pPr>
        <w:jc w:val="center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>APCDM</w:t>
      </w:r>
      <w:r w:rsidR="00CF79EA" w:rsidRPr="00615033">
        <w:rPr>
          <w:rFonts w:ascii="맑은 고딕" w:eastAsia="맑은 고딕" w:hAnsi="맑은 고딕"/>
          <w:b/>
          <w:bCs/>
          <w:sz w:val="40"/>
          <w:szCs w:val="40"/>
        </w:rPr>
        <w:t xml:space="preserve"> 2024 </w:t>
      </w:r>
      <w:proofErr w:type="spellStart"/>
      <w:r w:rsidR="00CF79EA" w:rsidRPr="00615033">
        <w:rPr>
          <w:rFonts w:ascii="맑은 고딕" w:eastAsia="맑은 고딕" w:hAnsi="맑은 고딕" w:hint="eastAsia"/>
          <w:b/>
          <w:bCs/>
          <w:sz w:val="40"/>
          <w:szCs w:val="40"/>
        </w:rPr>
        <w:t>후원·전시</w:t>
      </w:r>
      <w:proofErr w:type="spellEnd"/>
      <w:r w:rsidR="00CF79EA" w:rsidRPr="00615033">
        <w:rPr>
          <w:rFonts w:ascii="맑은 고딕" w:eastAsia="맑은 고딕" w:hAnsi="맑은 고딕" w:hint="eastAsia"/>
          <w:b/>
          <w:bCs/>
          <w:sz w:val="40"/>
          <w:szCs w:val="40"/>
        </w:rPr>
        <w:t xml:space="preserve"> 약정서</w:t>
      </w:r>
    </w:p>
    <w:p w14:paraId="4D6873AE" w14:textId="14D649D3" w:rsidR="005C0628" w:rsidRDefault="005C0628" w:rsidP="005C0628">
      <w:pPr>
        <w:jc w:val="left"/>
        <w:rPr>
          <w:rFonts w:ascii="맑은 고딕" w:eastAsia="맑은 고딕" w:hAnsi="맑은 고딕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76"/>
        <w:gridCol w:w="748"/>
        <w:gridCol w:w="1379"/>
        <w:gridCol w:w="2976"/>
      </w:tblGrid>
      <w:tr w:rsidR="005C0628" w:rsidRPr="007742D1" w14:paraId="1044D986" w14:textId="77777777" w:rsidTr="005D476A">
        <w:trPr>
          <w:trHeight w:val="363"/>
        </w:trPr>
        <w:tc>
          <w:tcPr>
            <w:tcW w:w="10773" w:type="dxa"/>
            <w:gridSpan w:val="5"/>
            <w:tcBorders>
              <w:bottom w:val="single" w:sz="12" w:space="0" w:color="4472C4" w:themeColor="accent1"/>
            </w:tcBorders>
            <w:vAlign w:val="center"/>
          </w:tcPr>
          <w:p w14:paraId="2C09D533" w14:textId="2B1215D1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  <w:r w:rsidRPr="002E660F">
              <w:rPr>
                <w:rFonts w:asciiTheme="majorHAnsi" w:eastAsiaTheme="majorHAnsi" w:hAnsiTheme="majorHAnsi" w:cs="Calibri"/>
                <w:b/>
                <w:color w:val="1F3864" w:themeColor="accent1" w:themeShade="80"/>
                <w:szCs w:val="20"/>
              </w:rPr>
              <w:t xml:space="preserve">A. </w:t>
            </w:r>
            <w:r w:rsidRPr="002E660F">
              <w:rPr>
                <w:rFonts w:asciiTheme="majorHAnsi" w:eastAsiaTheme="majorHAnsi" w:hAnsiTheme="majorHAnsi" w:cs="Arial" w:hint="eastAsia"/>
                <w:b/>
                <w:color w:val="1F3864" w:themeColor="accent1" w:themeShade="80"/>
              </w:rPr>
              <w:t>기업 정보</w:t>
            </w:r>
          </w:p>
        </w:tc>
      </w:tr>
      <w:tr w:rsidR="005C0628" w:rsidRPr="007742D1" w14:paraId="042BDDAA" w14:textId="77777777" w:rsidTr="005D476A">
        <w:trPr>
          <w:trHeight w:val="369"/>
        </w:trPr>
        <w:tc>
          <w:tcPr>
            <w:tcW w:w="2694" w:type="dxa"/>
            <w:tcBorders>
              <w:top w:val="single" w:sz="18" w:space="0" w:color="44546A" w:themeColor="text2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C59B4E9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회사명</w:t>
            </w:r>
          </w:p>
        </w:tc>
        <w:tc>
          <w:tcPr>
            <w:tcW w:w="3724" w:type="dxa"/>
            <w:gridSpan w:val="2"/>
            <w:tcBorders>
              <w:top w:val="single" w:sz="18" w:space="0" w:color="44546A" w:themeColor="text2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87E1035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Arial"/>
                <w:szCs w:val="16"/>
              </w:rPr>
            </w:pPr>
            <w:r w:rsidRPr="007742D1">
              <w:rPr>
                <w:rFonts w:asciiTheme="majorHAnsi" w:eastAsiaTheme="majorHAnsi" w:hAnsiTheme="majorHAnsi" w:cs="Arial" w:hint="eastAsia"/>
                <w:szCs w:val="16"/>
              </w:rPr>
              <w:t xml:space="preserve">(국문) </w:t>
            </w:r>
          </w:p>
        </w:tc>
        <w:tc>
          <w:tcPr>
            <w:tcW w:w="4355" w:type="dxa"/>
            <w:gridSpan w:val="2"/>
            <w:tcBorders>
              <w:top w:val="single" w:sz="18" w:space="0" w:color="44546A" w:themeColor="text2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740989E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Arial"/>
                <w:szCs w:val="16"/>
              </w:rPr>
            </w:pPr>
            <w:r w:rsidRPr="007742D1">
              <w:rPr>
                <w:rFonts w:asciiTheme="majorHAnsi" w:eastAsiaTheme="majorHAnsi" w:hAnsiTheme="majorHAnsi" w:cs="Arial" w:hint="eastAsia"/>
                <w:szCs w:val="16"/>
              </w:rPr>
              <w:t xml:space="preserve">(영문) </w:t>
            </w:r>
          </w:p>
        </w:tc>
      </w:tr>
      <w:tr w:rsidR="005C0628" w:rsidRPr="007742D1" w14:paraId="3D043C02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E36467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주소</w:t>
            </w:r>
          </w:p>
        </w:tc>
        <w:tc>
          <w:tcPr>
            <w:tcW w:w="8079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8F8C40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5C0628" w:rsidRPr="007742D1" w14:paraId="117A46D2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67EDA83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대표이사</w:t>
            </w:r>
          </w:p>
        </w:tc>
        <w:tc>
          <w:tcPr>
            <w:tcW w:w="8079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B91BFDD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5C0628" w:rsidRPr="007742D1" w14:paraId="520CFDFC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AFBAF59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담당자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482A0A1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2591C46" w14:textId="0E50420C" w:rsidR="005C0628" w:rsidRPr="002E660F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 xml:space="preserve">담당자 부서 및 </w:t>
            </w:r>
            <w:r w:rsidR="00615033"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직</w:t>
            </w: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위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F9E96D4" w14:textId="77777777" w:rsidR="005C0628" w:rsidRPr="007742D1" w:rsidRDefault="005C0628" w:rsidP="00CC6389">
            <w:pPr>
              <w:wordWrap/>
              <w:rPr>
                <w:rFonts w:asciiTheme="majorHAnsi" w:eastAsiaTheme="majorHAnsi" w:hAnsiTheme="majorHAnsi" w:cs="Calibri"/>
                <w:szCs w:val="16"/>
              </w:rPr>
            </w:pPr>
            <w:r w:rsidRPr="007742D1">
              <w:rPr>
                <w:rFonts w:asciiTheme="majorHAnsi" w:eastAsiaTheme="majorHAnsi" w:hAnsiTheme="majorHAnsi" w:cs="Calibri"/>
                <w:szCs w:val="16"/>
              </w:rPr>
              <w:t xml:space="preserve"> </w:t>
            </w:r>
          </w:p>
        </w:tc>
      </w:tr>
      <w:tr w:rsidR="005C0628" w:rsidRPr="007742D1" w14:paraId="27F6D260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7788483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담당자 연락처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58078DF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CA9D056" w14:textId="77777777" w:rsidR="005C0628" w:rsidRPr="002E660F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팩스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9AA5E77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5C0628" w:rsidRPr="007742D1" w14:paraId="5733061C" w14:textId="77777777" w:rsidTr="00CC6389">
        <w:trPr>
          <w:trHeight w:val="369"/>
        </w:trPr>
        <w:tc>
          <w:tcPr>
            <w:tcW w:w="269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2F169DE" w14:textId="77777777" w:rsidR="005C0628" w:rsidRPr="002E660F" w:rsidRDefault="005C0628" w:rsidP="00CC6389">
            <w:pPr>
              <w:wordWrap/>
              <w:ind w:leftChars="103" w:left="206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 xml:space="preserve">담당자 </w:t>
            </w:r>
            <w:r w:rsidRPr="002E660F"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  <w:t>E-mail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773DF1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902DA6" w14:textId="77777777" w:rsidR="005C0628" w:rsidRPr="002E660F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Arial"/>
                <w:b/>
                <w:color w:val="222A35" w:themeColor="text2" w:themeShade="80"/>
                <w:szCs w:val="16"/>
              </w:rPr>
            </w:pPr>
            <w:r w:rsidRPr="002E660F">
              <w:rPr>
                <w:rFonts w:asciiTheme="majorHAnsi" w:eastAsiaTheme="majorHAnsi" w:hAnsiTheme="majorHAnsi" w:cs="Arial" w:hint="eastAsia"/>
                <w:b/>
                <w:color w:val="222A35" w:themeColor="text2" w:themeShade="80"/>
                <w:szCs w:val="16"/>
              </w:rPr>
              <w:t>홈페이지</w:t>
            </w:r>
          </w:p>
        </w:tc>
        <w:tc>
          <w:tcPr>
            <w:tcW w:w="29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7D34371B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6"/>
              </w:rPr>
            </w:pPr>
          </w:p>
        </w:tc>
      </w:tr>
      <w:tr w:rsidR="005C0628" w:rsidRPr="007742D1" w14:paraId="18052E6A" w14:textId="77777777" w:rsidTr="00724DC8">
        <w:trPr>
          <w:trHeight w:val="510"/>
        </w:trPr>
        <w:tc>
          <w:tcPr>
            <w:tcW w:w="10773" w:type="dxa"/>
            <w:gridSpan w:val="5"/>
            <w:tcBorders>
              <w:top w:val="single" w:sz="2" w:space="0" w:color="A6A6A6" w:themeColor="background1" w:themeShade="A6"/>
              <w:bottom w:val="single" w:sz="4" w:space="0" w:color="44546A" w:themeColor="text2"/>
            </w:tcBorders>
            <w:vAlign w:val="bottom"/>
          </w:tcPr>
          <w:p w14:paraId="47240895" w14:textId="77777777" w:rsidR="008D2344" w:rsidRDefault="008D2344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b/>
                <w:color w:val="385623" w:themeColor="accent6" w:themeShade="80"/>
                <w:szCs w:val="22"/>
              </w:rPr>
            </w:pPr>
          </w:p>
          <w:p w14:paraId="5B7E5163" w14:textId="4E1CEFB0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b/>
                <w:szCs w:val="16"/>
              </w:rPr>
            </w:pPr>
            <w:r w:rsidRPr="002E660F">
              <w:rPr>
                <w:rFonts w:asciiTheme="majorHAnsi" w:eastAsiaTheme="majorHAnsi" w:hAnsiTheme="majorHAnsi" w:cs="Calibri"/>
                <w:b/>
                <w:color w:val="1F3864" w:themeColor="accent1" w:themeShade="80"/>
                <w:szCs w:val="22"/>
              </w:rPr>
              <w:t xml:space="preserve">B. </w:t>
            </w:r>
            <w:r w:rsidRPr="002E660F">
              <w:rPr>
                <w:rFonts w:asciiTheme="majorHAnsi" w:eastAsiaTheme="majorHAnsi" w:hAnsiTheme="majorHAnsi" w:cs="Calibri" w:hint="eastAsia"/>
                <w:b/>
                <w:color w:val="1F3864" w:themeColor="accent1" w:themeShade="80"/>
                <w:szCs w:val="22"/>
              </w:rPr>
              <w:t>후원</w:t>
            </w:r>
            <w:r w:rsidR="00C26294" w:rsidRPr="002E660F">
              <w:rPr>
                <w:rFonts w:asciiTheme="majorHAnsi" w:eastAsiaTheme="majorHAnsi" w:hAnsiTheme="majorHAnsi" w:cs="Calibri" w:hint="eastAsia"/>
                <w:b/>
                <w:color w:val="1F3864" w:themeColor="accent1" w:themeShade="80"/>
                <w:szCs w:val="22"/>
              </w:rPr>
              <w:t>/전시</w:t>
            </w:r>
            <w:r w:rsidR="00251D5C" w:rsidRPr="002E660F">
              <w:rPr>
                <w:rFonts w:asciiTheme="majorHAnsi" w:eastAsiaTheme="majorHAnsi" w:hAnsiTheme="majorHAnsi" w:cs="Calibri"/>
                <w:b/>
                <w:color w:val="1F3864" w:themeColor="accent1" w:themeShade="80"/>
                <w:szCs w:val="22"/>
              </w:rPr>
              <w:t xml:space="preserve"> </w:t>
            </w:r>
            <w:r w:rsidRPr="002E660F">
              <w:rPr>
                <w:rFonts w:asciiTheme="majorHAnsi" w:eastAsiaTheme="majorHAnsi" w:hAnsiTheme="majorHAnsi" w:cs="Calibri" w:hint="eastAsia"/>
                <w:b/>
                <w:color w:val="1F3864" w:themeColor="accent1" w:themeShade="80"/>
                <w:szCs w:val="22"/>
              </w:rPr>
              <w:t>프로그램</w:t>
            </w:r>
          </w:p>
        </w:tc>
      </w:tr>
      <w:tr w:rsidR="005C0628" w:rsidRPr="007742D1" w14:paraId="7D321B48" w14:textId="77777777" w:rsidTr="00724DC8">
        <w:trPr>
          <w:trHeight w:val="843"/>
        </w:trPr>
        <w:tc>
          <w:tcPr>
            <w:tcW w:w="10773" w:type="dxa"/>
            <w:gridSpan w:val="5"/>
            <w:tcBorders>
              <w:top w:val="single" w:sz="4" w:space="0" w:color="44546A" w:themeColor="text2"/>
              <w:bottom w:val="single" w:sz="2" w:space="0" w:color="A6A6A6" w:themeColor="background1" w:themeShade="A6"/>
            </w:tcBorders>
            <w:vAlign w:val="center"/>
          </w:tcPr>
          <w:tbl>
            <w:tblPr>
              <w:tblW w:w="10773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268"/>
              <w:gridCol w:w="3828"/>
              <w:gridCol w:w="2409"/>
            </w:tblGrid>
            <w:tr w:rsidR="00C26294" w:rsidRPr="007742D1" w14:paraId="399F5B46" w14:textId="77777777" w:rsidTr="006F1F87">
              <w:trPr>
                <w:trHeight w:val="345"/>
              </w:trPr>
              <w:tc>
                <w:tcPr>
                  <w:tcW w:w="4536" w:type="dxa"/>
                  <w:gridSpan w:val="2"/>
                  <w:tcBorders>
                    <w:top w:val="single" w:sz="12" w:space="0" w:color="44546A" w:themeColor="text2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9D25E1E" w14:textId="16821FB3" w:rsidR="00C26294" w:rsidRPr="002E660F" w:rsidRDefault="00251D5C" w:rsidP="00CC6389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20"/>
                    </w:rPr>
                  </w:pPr>
                  <w:r w:rsidRPr="002E660F">
                    <w:rPr>
                      <w:rFonts w:asciiTheme="majorHAnsi" w:eastAsiaTheme="majorHAnsi" w:hAnsiTheme="majorHAnsi" w:cs="Arial" w:hint="eastAsia"/>
                      <w:b/>
                      <w:color w:val="222A35" w:themeColor="text2" w:themeShade="80"/>
                      <w:szCs w:val="20"/>
                    </w:rPr>
                    <w:t>구분</w:t>
                  </w:r>
                </w:p>
              </w:tc>
              <w:tc>
                <w:tcPr>
                  <w:tcW w:w="3828" w:type="dxa"/>
                  <w:tcBorders>
                    <w:top w:val="single" w:sz="12" w:space="0" w:color="44546A" w:themeColor="text2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14:paraId="239237CE" w14:textId="3C3932AA" w:rsidR="00C26294" w:rsidRPr="002E660F" w:rsidRDefault="00251D5C" w:rsidP="00251D5C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20"/>
                    </w:rPr>
                  </w:pPr>
                  <w:r w:rsidRPr="002E660F">
                    <w:rPr>
                      <w:rFonts w:asciiTheme="majorHAnsi" w:eastAsiaTheme="majorHAnsi" w:hAnsiTheme="majorHAnsi" w:cs="Arial" w:hint="eastAsia"/>
                      <w:b/>
                      <w:color w:val="222A35" w:themeColor="text2" w:themeShade="80"/>
                      <w:szCs w:val="20"/>
                    </w:rPr>
                    <w:t>금액</w:t>
                  </w:r>
                </w:p>
              </w:tc>
              <w:tc>
                <w:tcPr>
                  <w:tcW w:w="2409" w:type="dxa"/>
                  <w:tcBorders>
                    <w:top w:val="single" w:sz="12" w:space="0" w:color="44546A" w:themeColor="text2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vAlign w:val="center"/>
                </w:tcPr>
                <w:p w14:paraId="367174EC" w14:textId="1334B045" w:rsidR="00C26294" w:rsidRPr="002E660F" w:rsidRDefault="00251D5C" w:rsidP="00251D5C">
                  <w:pPr>
                    <w:ind w:leftChars="32" w:left="64"/>
                    <w:jc w:val="center"/>
                    <w:rPr>
                      <w:rFonts w:asciiTheme="majorHAnsi" w:eastAsiaTheme="majorHAnsi" w:hAnsiTheme="majorHAnsi" w:cs="Arial"/>
                      <w:b/>
                      <w:color w:val="222A35" w:themeColor="text2" w:themeShade="80"/>
                      <w:szCs w:val="20"/>
                    </w:rPr>
                  </w:pPr>
                  <w:r w:rsidRPr="002E660F">
                    <w:rPr>
                      <w:rFonts w:asciiTheme="majorHAnsi" w:eastAsiaTheme="majorHAnsi" w:hAnsiTheme="majorHAnsi" w:cs="Arial" w:hint="eastAsia"/>
                      <w:b/>
                      <w:color w:val="222A35" w:themeColor="text2" w:themeShade="80"/>
                      <w:szCs w:val="20"/>
                    </w:rPr>
                    <w:t>금액 기입</w:t>
                  </w:r>
                </w:p>
              </w:tc>
            </w:tr>
            <w:tr w:rsidR="006F1F87" w:rsidRPr="007742D1" w14:paraId="1A5A3A55" w14:textId="77777777" w:rsidTr="006F1F87">
              <w:trPr>
                <w:trHeight w:val="340"/>
              </w:trPr>
              <w:tc>
                <w:tcPr>
                  <w:tcW w:w="2268" w:type="dxa"/>
                  <w:vMerge w:val="restart"/>
                  <w:tcBorders>
                    <w:top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FAF9926" w14:textId="6424F206" w:rsidR="006F1F87" w:rsidRDefault="006F1F87" w:rsidP="00251D5C">
                  <w:pPr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385623" w:themeColor="accent6" w:themeShade="80"/>
                      <w:kern w:val="0"/>
                      <w:sz w:val="24"/>
                      <w:szCs w:val="20"/>
                    </w:rPr>
                  </w:pPr>
                  <w:r w:rsidRPr="002E660F">
                    <w:rPr>
                      <w:rFonts w:asciiTheme="majorHAnsi" w:eastAsiaTheme="majorHAnsi" w:hAnsiTheme="majorHAnsi" w:cs="Calibri" w:hint="eastAsia"/>
                      <w:b/>
                      <w:bCs/>
                      <w:color w:val="222A35" w:themeColor="text2" w:themeShade="80"/>
                      <w:kern w:val="0"/>
                      <w:sz w:val="24"/>
                      <w:szCs w:val="20"/>
                    </w:rPr>
                    <w:t>후원</w:t>
                  </w: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E9349EE" w14:textId="4684763A" w:rsidR="006F1F87" w:rsidRDefault="002E660F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519858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>
                    <w:rPr>
                      <w:rFonts w:asciiTheme="majorHAnsi" w:eastAsiaTheme="majorHAnsi" w:hAnsiTheme="majorHAnsi" w:cs="Calibri" w:hint="eastAsia"/>
                      <w:szCs w:val="20"/>
                    </w:rPr>
                    <w:t>Diamond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3880481" w14:textId="2C567AF7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 xml:space="preserve">KRW 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50,000,000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421A8ED" w14:textId="77777777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32A2D93C" w14:textId="77777777" w:rsidTr="006F1F87">
              <w:trPr>
                <w:trHeight w:val="340"/>
              </w:trPr>
              <w:tc>
                <w:tcPr>
                  <w:tcW w:w="2268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7D6898" w14:textId="2B2C78D9" w:rsidR="006F1F87" w:rsidRPr="00251D5C" w:rsidRDefault="006F1F87" w:rsidP="00251D5C">
                  <w:pPr>
                    <w:wordWrap/>
                    <w:jc w:val="center"/>
                    <w:rPr>
                      <w:rFonts w:asciiTheme="majorHAnsi" w:eastAsiaTheme="majorHAnsi" w:hAnsiTheme="majorHAnsi" w:cs="Calibri"/>
                      <w:b/>
                      <w:bCs/>
                      <w:color w:val="385623" w:themeColor="accent6" w:themeShade="80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32252BB" w14:textId="57A21ABB" w:rsidR="006F1F87" w:rsidRPr="007742D1" w:rsidRDefault="002E660F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274712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>Platinum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92C68CA" w14:textId="03447A31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 xml:space="preserve">KRW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3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0,000,000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6CC9CA9" w14:textId="063BA4C2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779C0328" w14:textId="77777777" w:rsidTr="006F1F87">
              <w:trPr>
                <w:trHeight w:val="340"/>
              </w:trPr>
              <w:tc>
                <w:tcPr>
                  <w:tcW w:w="2268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86F218D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A66FF1C" w14:textId="3F674ED0" w:rsidR="006F1F87" w:rsidRPr="007742D1" w:rsidRDefault="002E660F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-1275402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>Gold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8D6B4AA" w14:textId="1169AC5D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KRW</w:t>
                  </w:r>
                  <w:r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2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0,000,000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C558353" w14:textId="7F8A5473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2CEF8A6C" w14:textId="77777777" w:rsidTr="006F1F87">
              <w:trPr>
                <w:trHeight w:val="340"/>
              </w:trPr>
              <w:tc>
                <w:tcPr>
                  <w:tcW w:w="2268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732070C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5453865" w14:textId="6F8DA0D9" w:rsidR="006F1F87" w:rsidRPr="007742D1" w:rsidRDefault="002E660F" w:rsidP="005141E7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/>
                        <w:szCs w:val="20"/>
                      </w:rPr>
                      <w:id w:val="205760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>Silver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50B5A0B" w14:textId="6F14BA8A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KRW</w:t>
                  </w:r>
                  <w:r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>1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5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B9136C9" w14:textId="5EFB2D72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52D834EC" w14:textId="77777777" w:rsidTr="006F1F87">
              <w:trPr>
                <w:trHeight w:val="340"/>
              </w:trPr>
              <w:tc>
                <w:tcPr>
                  <w:tcW w:w="2268" w:type="dxa"/>
                  <w:vMerge/>
                  <w:tcBorders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C9E1D0F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8CDC1C2" w14:textId="0E37BD67" w:rsidR="006F1F87" w:rsidRPr="007742D1" w:rsidRDefault="002E660F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 w:hint="eastAsia"/>
                        <w:szCs w:val="20"/>
                      </w:rPr>
                      <w:id w:val="1875034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 w:rsidRPr="007742D1">
                    <w:rPr>
                      <w:rFonts w:asciiTheme="majorHAnsi" w:eastAsiaTheme="majorHAnsi" w:hAnsiTheme="majorHAnsi" w:cs="Calibri" w:hint="eastAsia"/>
                      <w:szCs w:val="20"/>
                    </w:rPr>
                    <w:t>Bronze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01C7683" w14:textId="21F5DD45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KRW</w:t>
                  </w:r>
                  <w:r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10,000,000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88F0C50" w14:textId="010D8E65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6F1F87" w:rsidRPr="007742D1" w14:paraId="0447FF97" w14:textId="77777777" w:rsidTr="006F1F87">
              <w:trPr>
                <w:trHeight w:val="340"/>
              </w:trPr>
              <w:tc>
                <w:tcPr>
                  <w:tcW w:w="2268" w:type="dxa"/>
                  <w:vMerge/>
                  <w:tcBorders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9308E6" w14:textId="77777777" w:rsidR="006F1F87" w:rsidRPr="00251D5C" w:rsidRDefault="006F1F87" w:rsidP="00251D5C">
                  <w:pPr>
                    <w:ind w:leftChars="51" w:left="102"/>
                    <w:jc w:val="center"/>
                    <w:rPr>
                      <w:rFonts w:asciiTheme="majorHAnsi" w:eastAsiaTheme="majorHAnsi" w:hAnsiTheme="majorHAnsi" w:cs="Calibri"/>
                      <w:color w:val="385623" w:themeColor="accent6" w:themeShade="80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0C91ABF" w14:textId="0E30A425" w:rsidR="006F1F87" w:rsidRDefault="002E660F" w:rsidP="00077DF9">
                  <w:pPr>
                    <w:tabs>
                      <w:tab w:val="left" w:leader="hyphen" w:pos="3240"/>
                    </w:tabs>
                    <w:wordWrap/>
                    <w:jc w:val="left"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sdt>
                    <w:sdtPr>
                      <w:rPr>
                        <w:rFonts w:asciiTheme="majorHAnsi" w:eastAsiaTheme="majorHAnsi" w:hAnsiTheme="majorHAnsi" w:cs="Calibri" w:hint="eastAsia"/>
                        <w:szCs w:val="20"/>
                      </w:rPr>
                      <w:id w:val="-1314636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1F87">
                        <w:rPr>
                          <w:rFonts w:ascii="MS Gothic" w:eastAsia="MS Gothic" w:hAnsi="MS Gothic" w:cs="Calibri" w:hint="eastAsia"/>
                          <w:szCs w:val="20"/>
                        </w:rPr>
                        <w:t>☐</w:t>
                      </w:r>
                    </w:sdtContent>
                  </w:sdt>
                  <w:r w:rsidR="006F1F87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</w:t>
                  </w:r>
                  <w:r w:rsidR="006F1F87">
                    <w:rPr>
                      <w:rFonts w:asciiTheme="majorHAnsi" w:eastAsiaTheme="majorHAnsi" w:hAnsiTheme="majorHAnsi" w:cs="Calibri" w:hint="eastAsia"/>
                      <w:szCs w:val="20"/>
                    </w:rPr>
                    <w:t>Standard</w:t>
                  </w:r>
                  <w:r w:rsidR="006F1F87" w:rsidRPr="007742D1">
                    <w:rPr>
                      <w:rFonts w:asciiTheme="majorHAnsi" w:eastAsiaTheme="majorHAnsi" w:hAnsiTheme="majorHAnsi" w:cs="Calibri"/>
                      <w:szCs w:val="20"/>
                    </w:rPr>
                    <w:t xml:space="preserve"> Sponsor</w:t>
                  </w:r>
                </w:p>
              </w:tc>
              <w:tc>
                <w:tcPr>
                  <w:tcW w:w="3828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E13FE41" w14:textId="66B68F71" w:rsidR="006F1F87" w:rsidRPr="007742D1" w:rsidRDefault="006F1F87" w:rsidP="00C26294">
                  <w:pPr>
                    <w:wordWrap/>
                    <w:ind w:leftChars="90" w:left="180"/>
                    <w:jc w:val="left"/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</w:pPr>
                  <w:r w:rsidRPr="007742D1"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KRW</w:t>
                  </w:r>
                  <w:r w:rsidRPr="007742D1"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5</w:t>
                  </w:r>
                  <w:r>
                    <w:rPr>
                      <w:rFonts w:asciiTheme="majorHAnsi" w:eastAsiaTheme="majorHAnsi" w:hAnsiTheme="majorHAnsi" w:cs="Calibri"/>
                      <w:bCs/>
                      <w:color w:val="000000" w:themeColor="text1"/>
                      <w:kern w:val="0"/>
                      <w:szCs w:val="20"/>
                    </w:rPr>
                    <w:t xml:space="preserve">,000,000 </w:t>
                  </w:r>
                  <w:r>
                    <w:rPr>
                      <w:rFonts w:asciiTheme="majorHAnsi" w:eastAsiaTheme="majorHAnsi" w:hAnsiTheme="majorHAnsi" w:cs="Calibri" w:hint="eastAsia"/>
                      <w:bCs/>
                      <w:color w:val="000000" w:themeColor="text1"/>
                      <w:kern w:val="0"/>
                      <w:szCs w:val="20"/>
                    </w:rPr>
                    <w:t>이상</w:t>
                  </w:r>
                </w:p>
              </w:tc>
              <w:tc>
                <w:tcPr>
                  <w:tcW w:w="2409" w:type="dxa"/>
                  <w:tcBorders>
                    <w:top w:val="single" w:sz="2" w:space="0" w:color="A6A6A6" w:themeColor="background1" w:themeShade="A6"/>
                    <w:left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00E00F9" w14:textId="77777777" w:rsidR="006F1F87" w:rsidRPr="007742D1" w:rsidRDefault="006F1F87" w:rsidP="00CC6389">
                  <w:pPr>
                    <w:wordWrap/>
                    <w:ind w:leftChars="548" w:left="1096"/>
                    <w:jc w:val="left"/>
                    <w:rPr>
                      <w:rFonts w:asciiTheme="majorHAnsi" w:eastAsiaTheme="majorHAnsi" w:hAnsiTheme="majorHAnsi" w:cs="Calibri"/>
                      <w:color w:val="000000" w:themeColor="text1"/>
                      <w:szCs w:val="20"/>
                    </w:rPr>
                  </w:pPr>
                </w:p>
              </w:tc>
            </w:tr>
            <w:tr w:rsidR="005C0628" w:rsidRPr="007742D1" w14:paraId="734CC222" w14:textId="77777777" w:rsidTr="005D476A">
              <w:trPr>
                <w:trHeight w:val="51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18" w:space="0" w:color="44546A" w:themeColor="text2"/>
                  </w:tcBorders>
                  <w:vAlign w:val="bottom"/>
                </w:tcPr>
                <w:p w14:paraId="747F2E37" w14:textId="77777777" w:rsidR="008D2344" w:rsidRDefault="008D2344" w:rsidP="00CC6389">
                  <w:pPr>
                    <w:wordWrap/>
                    <w:rPr>
                      <w:rFonts w:asciiTheme="majorHAnsi" w:eastAsiaTheme="majorHAnsi" w:hAnsiTheme="majorHAnsi" w:cs="Calibri"/>
                      <w:b/>
                      <w:color w:val="385623" w:themeColor="accent6" w:themeShade="80"/>
                      <w:szCs w:val="22"/>
                    </w:rPr>
                  </w:pPr>
                </w:p>
                <w:p w14:paraId="73A7469C" w14:textId="248A9B93" w:rsidR="005C0628" w:rsidRPr="007742D1" w:rsidRDefault="005C0628" w:rsidP="00CC6389">
                  <w:pPr>
                    <w:wordWrap/>
                    <w:rPr>
                      <w:rFonts w:asciiTheme="majorHAnsi" w:eastAsiaTheme="majorHAnsi" w:hAnsiTheme="majorHAnsi" w:cs="Calibri"/>
                      <w:szCs w:val="20"/>
                    </w:rPr>
                  </w:pPr>
                  <w:r w:rsidRPr="002E660F">
                    <w:rPr>
                      <w:rFonts w:asciiTheme="majorHAnsi" w:eastAsiaTheme="majorHAnsi" w:hAnsiTheme="majorHAnsi" w:cs="Calibri"/>
                      <w:b/>
                      <w:color w:val="1F3864" w:themeColor="accent1" w:themeShade="80"/>
                      <w:szCs w:val="22"/>
                    </w:rPr>
                    <w:t>C.</w:t>
                  </w:r>
                  <w:r w:rsidRPr="002E660F">
                    <w:rPr>
                      <w:rFonts w:asciiTheme="majorHAnsi" w:eastAsiaTheme="majorHAnsi" w:hAnsiTheme="majorHAnsi" w:cs="Calibri" w:hint="eastAsia"/>
                      <w:b/>
                      <w:color w:val="1F3864" w:themeColor="accent1" w:themeShade="80"/>
                      <w:szCs w:val="22"/>
                    </w:rPr>
                    <w:t xml:space="preserve"> </w:t>
                  </w:r>
                  <w:r w:rsidR="005F07A9" w:rsidRPr="002E660F">
                    <w:rPr>
                      <w:rFonts w:asciiTheme="majorHAnsi" w:eastAsiaTheme="majorHAnsi" w:hAnsiTheme="majorHAnsi" w:cs="Calibri" w:hint="eastAsia"/>
                      <w:b/>
                      <w:color w:val="1F3864" w:themeColor="accent1" w:themeShade="80"/>
                      <w:szCs w:val="22"/>
                    </w:rPr>
                    <w:t>입금</w:t>
                  </w:r>
                  <w:r w:rsidR="00CC37E9" w:rsidRPr="002E660F">
                    <w:rPr>
                      <w:rFonts w:asciiTheme="majorHAnsi" w:eastAsiaTheme="majorHAnsi" w:hAnsiTheme="majorHAnsi" w:cs="Calibri" w:hint="eastAsia"/>
                      <w:b/>
                      <w:color w:val="1F3864" w:themeColor="accent1" w:themeShade="80"/>
                      <w:szCs w:val="22"/>
                    </w:rPr>
                    <w:t xml:space="preserve"> 정보</w:t>
                  </w:r>
                </w:p>
              </w:tc>
            </w:tr>
            <w:tr w:rsidR="00CF7B27" w:rsidRPr="007742D1" w14:paraId="22F6BEFB" w14:textId="77777777" w:rsidTr="005D476A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18" w:space="0" w:color="44546A" w:themeColor="text2"/>
                    <w:bottom w:val="single" w:sz="4" w:space="0" w:color="A6A6A6" w:themeColor="background1" w:themeShade="A6"/>
                  </w:tcBorders>
                  <w:shd w:val="clear" w:color="auto" w:fill="D8E7EC"/>
                </w:tcPr>
                <w:p w14:paraId="01A49BB9" w14:textId="6624CFEE" w:rsidR="00CF7B27" w:rsidRPr="007742D1" w:rsidRDefault="00CF7B27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 w:cs="Calibri"/>
                      <w:color w:val="000000"/>
                    </w:rPr>
                  </w:pPr>
                  <w:r w:rsidRPr="007742D1">
                    <w:rPr>
                      <w:rFonts w:asciiTheme="majorHAnsi" w:eastAsiaTheme="majorHAnsi" w:hAnsiTheme="majorHAnsi" w:cs="Calibri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Calibri"/>
                      <w:color w:val="00000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" w:hint="eastAsia"/>
                      <w:kern w:val="0"/>
                    </w:rPr>
                    <w:t>입금 예정일:</w:t>
                  </w:r>
                  <w:r>
                    <w:rPr>
                      <w:rFonts w:asciiTheme="majorHAnsi" w:eastAsiaTheme="majorHAnsi" w:hAnsiTheme="majorHAnsi" w:cs="Arial"/>
                      <w:kern w:val="0"/>
                    </w:rPr>
                    <w:t xml:space="preserve">     </w:t>
                  </w:r>
                  <w:r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년 </w:t>
                  </w:r>
                  <w:r>
                    <w:rPr>
                      <w:rFonts w:asciiTheme="majorHAnsi" w:eastAsiaTheme="majorHAnsi" w:hAnsiTheme="majorHAnsi" w:cs="Arial"/>
                      <w:kern w:val="0"/>
                    </w:rPr>
                    <w:t xml:space="preserve">   </w:t>
                  </w:r>
                  <w:r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월 </w:t>
                  </w:r>
                  <w:r>
                    <w:rPr>
                      <w:rFonts w:asciiTheme="majorHAnsi" w:eastAsiaTheme="majorHAnsi" w:hAnsiTheme="majorHAnsi" w:cs="Arial"/>
                      <w:kern w:val="0"/>
                    </w:rPr>
                    <w:t xml:space="preserve">    </w:t>
                  </w:r>
                  <w:r>
                    <w:rPr>
                      <w:rFonts w:asciiTheme="majorHAnsi" w:eastAsiaTheme="majorHAnsi" w:hAnsiTheme="majorHAnsi" w:cs="Arial" w:hint="eastAsia"/>
                      <w:kern w:val="0"/>
                    </w:rPr>
                    <w:t>일</w:t>
                  </w:r>
                </w:p>
              </w:tc>
            </w:tr>
            <w:tr w:rsidR="005C0628" w:rsidRPr="007742D1" w14:paraId="103EE949" w14:textId="77777777" w:rsidTr="00CF7B27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4" w:space="0" w:color="A6A6A6" w:themeColor="background1" w:themeShade="A6"/>
                    <w:bottom w:val="single" w:sz="2" w:space="0" w:color="A6A6A6" w:themeColor="background1" w:themeShade="A6"/>
                  </w:tcBorders>
                </w:tcPr>
                <w:p w14:paraId="62C08F1B" w14:textId="335958C6" w:rsidR="005C0628" w:rsidRPr="007742D1" w:rsidRDefault="005C0628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 w:cs="Calibri"/>
                      <w:color w:val="000000"/>
                    </w:rPr>
                  </w:pPr>
                  <w:r w:rsidRPr="007742D1">
                    <w:rPr>
                      <w:rFonts w:asciiTheme="majorHAnsi" w:eastAsiaTheme="majorHAnsi" w:hAnsiTheme="majorHAnsi" w:cs="Calibri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Calibri"/>
                      <w:color w:val="00000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신청 </w:t>
                  </w:r>
                  <w:r w:rsidR="00205856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및 </w:t>
                  </w:r>
                  <w:r w:rsidR="005F07A9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입금 </w:t>
                  </w:r>
                  <w:r w:rsidR="00205856">
                    <w:rPr>
                      <w:rFonts w:asciiTheme="majorHAnsi" w:eastAsiaTheme="majorHAnsi" w:hAnsiTheme="majorHAnsi" w:cs="Arial" w:hint="eastAsia"/>
                      <w:kern w:val="0"/>
                    </w:rPr>
                    <w:t>마감:</w:t>
                  </w:r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 </w:t>
                  </w:r>
                  <w:r w:rsidRPr="00205856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>202</w:t>
                  </w:r>
                  <w:r w:rsidR="00205856" w:rsidRPr="00205856">
                    <w:rPr>
                      <w:rFonts w:asciiTheme="majorHAnsi" w:eastAsiaTheme="majorHAnsi" w:hAnsiTheme="majorHAnsi" w:cs="Calibri"/>
                      <w:b/>
                      <w:color w:val="C45911" w:themeColor="accent2" w:themeShade="BF"/>
                    </w:rPr>
                    <w:t>4</w:t>
                  </w:r>
                  <w:r w:rsidRPr="00205856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 xml:space="preserve">년 </w:t>
                  </w:r>
                  <w:r w:rsidR="006F1F87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>9</w:t>
                  </w:r>
                  <w:r w:rsidRPr="00205856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 xml:space="preserve">월 </w:t>
                  </w:r>
                  <w:r w:rsidR="006F1F87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>30</w:t>
                  </w:r>
                  <w:r w:rsidRPr="00205856">
                    <w:rPr>
                      <w:rFonts w:asciiTheme="majorHAnsi" w:eastAsiaTheme="majorHAnsi" w:hAnsiTheme="majorHAnsi" w:cs="Calibri" w:hint="eastAsia"/>
                      <w:b/>
                      <w:color w:val="C45911" w:themeColor="accent2" w:themeShade="BF"/>
                    </w:rPr>
                    <w:t>일</w:t>
                  </w:r>
                </w:p>
              </w:tc>
            </w:tr>
            <w:tr w:rsidR="005C0628" w:rsidRPr="007742D1" w14:paraId="000908F1" w14:textId="77777777" w:rsidTr="00CC6389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</w:tcPr>
                <w:p w14:paraId="58884D44" w14:textId="5A27237C" w:rsidR="005C0628" w:rsidRPr="007742D1" w:rsidRDefault="005C0628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 w:cs="Arial"/>
                      <w:color w:val="000000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 w:hint="eastAsia"/>
                      <w:color w:val="000000"/>
                    </w:rPr>
                    <w:t xml:space="preserve"> </w:t>
                  </w:r>
                  <w:r w:rsidR="00DF179A" w:rsidRPr="00DF179A">
                    <w:rPr>
                      <w:rFonts w:asciiTheme="majorHAnsi" w:eastAsiaTheme="majorHAnsi" w:hAnsiTheme="majorHAnsi" w:cs="Arial" w:hint="eastAsia"/>
                      <w:kern w:val="0"/>
                    </w:rPr>
                    <w:t>후원/전시 약정서를 작성하시어 사무국 E-mail (info@</w:t>
                  </w:r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apcdm</w:t>
                  </w:r>
                  <w:r w:rsidR="00DF179A" w:rsidRPr="00DF179A">
                    <w:rPr>
                      <w:rFonts w:asciiTheme="majorHAnsi" w:eastAsiaTheme="majorHAnsi" w:hAnsiTheme="majorHAnsi" w:cs="Arial" w:hint="eastAsia"/>
                      <w:kern w:val="0"/>
                    </w:rPr>
                    <w:t>2024.</w:t>
                  </w:r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com</w:t>
                  </w:r>
                  <w:r w:rsidR="00DF179A" w:rsidRPr="00DF179A">
                    <w:rPr>
                      <w:rFonts w:asciiTheme="majorHAnsi" w:eastAsiaTheme="majorHAnsi" w:hAnsiTheme="majorHAnsi" w:cs="Arial" w:hint="eastAsia"/>
                      <w:kern w:val="0"/>
                    </w:rPr>
                    <w:t>)로 제출 부탁드립니다</w:t>
                  </w:r>
                  <w:r w:rsidR="00DF179A">
                    <w:rPr>
                      <w:rFonts w:asciiTheme="majorHAnsi" w:eastAsiaTheme="majorHAnsi" w:hAnsiTheme="majorHAnsi" w:cs="Arial" w:hint="eastAsia"/>
                      <w:kern w:val="0"/>
                    </w:rPr>
                    <w:t>.</w:t>
                  </w:r>
                </w:p>
              </w:tc>
            </w:tr>
            <w:tr w:rsidR="005C0628" w:rsidRPr="007742D1" w14:paraId="6408BC23" w14:textId="77777777" w:rsidTr="00CC6389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</w:tcPr>
                <w:p w14:paraId="75A8B3DB" w14:textId="152641B8" w:rsidR="005C0628" w:rsidRPr="007742D1" w:rsidRDefault="005C0628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 w:cs="Arial"/>
                      <w:kern w:val="0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t xml:space="preserve"> </w:t>
                  </w:r>
                  <w:r w:rsidR="001673A9">
                    <w:rPr>
                      <w:rFonts w:asciiTheme="majorHAnsi" w:eastAsiaTheme="majorHAnsi" w:hAnsiTheme="majorHAnsi" w:cs="Arial" w:hint="eastAsia"/>
                      <w:color w:val="000000"/>
                    </w:rPr>
                    <w:t xml:space="preserve">전자기부금영수증 </w:t>
                  </w:r>
                  <w:r w:rsidR="00CC37E9" w:rsidRPr="00CC37E9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발행이 </w:t>
                  </w:r>
                  <w:proofErr w:type="spellStart"/>
                  <w:r w:rsidR="00CC37E9" w:rsidRPr="00CC37E9">
                    <w:rPr>
                      <w:rFonts w:asciiTheme="majorHAnsi" w:eastAsiaTheme="majorHAnsi" w:hAnsiTheme="majorHAnsi" w:cs="Arial" w:hint="eastAsia"/>
                      <w:kern w:val="0"/>
                    </w:rPr>
                    <w:t>가능하오니</w:t>
                  </w:r>
                  <w:proofErr w:type="spellEnd"/>
                  <w:r w:rsidR="00CC37E9" w:rsidRPr="00CC37E9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 약정서와 함께 사업자등록증을 보내주시기 바랍니다.</w:t>
                  </w:r>
                </w:p>
              </w:tc>
            </w:tr>
            <w:tr w:rsidR="005C0628" w:rsidRPr="007742D1" w14:paraId="6647BB14" w14:textId="77777777" w:rsidTr="00CC6389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</w:tcPr>
                <w:p w14:paraId="3E2681A0" w14:textId="4DEA10AC" w:rsidR="005C0628" w:rsidRPr="007742D1" w:rsidRDefault="005C0628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 w:cs="Arial"/>
                      <w:color w:val="000000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t xml:space="preserve"> </w:t>
                  </w:r>
                  <w:r w:rsidR="00CC37E9" w:rsidRPr="00CC37E9">
                    <w:rPr>
                      <w:rFonts w:asciiTheme="majorHAnsi" w:eastAsiaTheme="majorHAnsi" w:hAnsiTheme="majorHAnsi" w:cs="Arial" w:hint="eastAsia"/>
                      <w:kern w:val="0"/>
                    </w:rPr>
                    <w:t>후원금 결제는 은행 송금만 가능하며, 모든 은행송금 수수료는 업체 부담입니다.</w:t>
                  </w:r>
                </w:p>
              </w:tc>
            </w:tr>
            <w:tr w:rsidR="005C0628" w:rsidRPr="007742D1" w14:paraId="142FB10D" w14:textId="77777777" w:rsidTr="00CC6389">
              <w:trPr>
                <w:trHeight w:val="390"/>
              </w:trPr>
              <w:tc>
                <w:tcPr>
                  <w:tcW w:w="10773" w:type="dxa"/>
                  <w:gridSpan w:val="4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68E0D3F1" w14:textId="3BD6E778" w:rsidR="005C0628" w:rsidRPr="007742D1" w:rsidRDefault="005C0628" w:rsidP="00CC6389">
                  <w:pPr>
                    <w:pStyle w:val="a5"/>
                    <w:snapToGrid/>
                    <w:ind w:leftChars="51" w:left="102"/>
                    <w:jc w:val="left"/>
                    <w:rPr>
                      <w:rFonts w:asciiTheme="majorHAnsi" w:eastAsiaTheme="majorHAnsi" w:hAnsiTheme="majorHAnsi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/>
                      <w:kern w:val="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>예금주</w:t>
                  </w:r>
                  <w:r w:rsidRPr="007742D1">
                    <w:rPr>
                      <w:rFonts w:asciiTheme="majorHAnsi" w:eastAsiaTheme="majorHAnsi" w:hAnsiTheme="majorHAnsi" w:cs="Arial"/>
                      <w:kern w:val="0"/>
                    </w:rPr>
                    <w:t xml:space="preserve">: </w:t>
                  </w:r>
                  <w:r w:rsidR="00E836B9">
                    <w:rPr>
                      <w:rFonts w:asciiTheme="majorHAnsi" w:eastAsiaTheme="majorHAnsi" w:hAnsiTheme="majorHAnsi" w:cs="Arial"/>
                      <w:kern w:val="0"/>
                    </w:rPr>
                    <w:t>(</w:t>
                  </w:r>
                  <w:r w:rsidR="006F1F87">
                    <w:rPr>
                      <w:rFonts w:asciiTheme="majorHAnsi" w:eastAsiaTheme="majorHAnsi" w:hAnsiTheme="majorHAnsi" w:cs="Arial"/>
                      <w:kern w:val="0"/>
                    </w:rPr>
                    <w:t>주</w:t>
                  </w:r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)</w:t>
                  </w:r>
                  <w:proofErr w:type="spellStart"/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제이에스기획</w:t>
                  </w:r>
                  <w:proofErr w:type="spellEnd"/>
                </w:p>
              </w:tc>
            </w:tr>
            <w:tr w:rsidR="005C0628" w:rsidRPr="007742D1" w14:paraId="607F760A" w14:textId="77777777" w:rsidTr="006635DD">
              <w:trPr>
                <w:trHeight w:val="390"/>
              </w:trPr>
              <w:tc>
                <w:tcPr>
                  <w:tcW w:w="4536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04A7F3CD" w14:textId="77A6BAD1" w:rsidR="005C0628" w:rsidRPr="007742D1" w:rsidRDefault="005C0628" w:rsidP="00CC6389">
                  <w:pPr>
                    <w:pStyle w:val="a5"/>
                    <w:snapToGrid/>
                    <w:ind w:leftChars="51" w:left="102"/>
                    <w:rPr>
                      <w:rFonts w:asciiTheme="majorHAnsi" w:eastAsiaTheme="majorHAnsi" w:hAnsiTheme="majorHAnsi" w:cs="Arial"/>
                      <w:kern w:val="0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t xml:space="preserve"> </w:t>
                  </w:r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계좌번호: </w:t>
                  </w:r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286-910022-39104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2" w:space="0" w:color="A6A6A6" w:themeColor="background1" w:themeShade="A6"/>
                    <w:left w:val="single" w:sz="2" w:space="0" w:color="A6A6A6" w:themeColor="background1" w:themeShade="A6"/>
                    <w:bottom w:val="single" w:sz="2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3A40BC2A" w14:textId="1428A695" w:rsidR="005C0628" w:rsidRPr="007742D1" w:rsidRDefault="005C0628" w:rsidP="00CC6389">
                  <w:pPr>
                    <w:pStyle w:val="a5"/>
                    <w:snapToGrid/>
                    <w:ind w:leftChars="17" w:left="34"/>
                    <w:rPr>
                      <w:rFonts w:asciiTheme="majorHAnsi" w:eastAsiaTheme="majorHAnsi" w:hAnsiTheme="majorHAnsi" w:cs="Arial"/>
                      <w:kern w:val="0"/>
                    </w:rPr>
                  </w:pP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sym w:font="Wingdings 2" w:char="F0A1"/>
                  </w:r>
                  <w:r w:rsidRPr="007742D1">
                    <w:rPr>
                      <w:rFonts w:asciiTheme="majorHAnsi" w:eastAsiaTheme="majorHAnsi" w:hAnsiTheme="majorHAnsi" w:cs="Arial"/>
                      <w:color w:val="000000"/>
                    </w:rPr>
                    <w:t xml:space="preserve"> </w:t>
                  </w:r>
                  <w:proofErr w:type="spellStart"/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>은행명</w:t>
                  </w:r>
                  <w:proofErr w:type="spellEnd"/>
                  <w:r w:rsidRPr="007742D1">
                    <w:rPr>
                      <w:rFonts w:asciiTheme="majorHAnsi" w:eastAsiaTheme="majorHAnsi" w:hAnsiTheme="majorHAnsi" w:cs="Arial" w:hint="eastAsia"/>
                      <w:kern w:val="0"/>
                    </w:rPr>
                    <w:t xml:space="preserve">: </w:t>
                  </w:r>
                  <w:r w:rsidR="006F1F87">
                    <w:rPr>
                      <w:rFonts w:asciiTheme="majorHAnsi" w:eastAsiaTheme="majorHAnsi" w:hAnsiTheme="majorHAnsi" w:cs="Arial" w:hint="eastAsia"/>
                      <w:kern w:val="0"/>
                    </w:rPr>
                    <w:t>하나은행</w:t>
                  </w:r>
                </w:p>
              </w:tc>
            </w:tr>
          </w:tbl>
          <w:p w14:paraId="14E05539" w14:textId="77777777" w:rsidR="005C0628" w:rsidRPr="007742D1" w:rsidRDefault="005C0628" w:rsidP="00CC6389">
            <w:pPr>
              <w:wordWrap/>
              <w:ind w:firstLineChars="50" w:firstLine="100"/>
              <w:rPr>
                <w:rFonts w:asciiTheme="majorHAnsi" w:eastAsiaTheme="majorHAnsi" w:hAnsiTheme="majorHAnsi" w:cs="Calibri"/>
                <w:szCs w:val="18"/>
              </w:rPr>
            </w:pPr>
          </w:p>
        </w:tc>
      </w:tr>
    </w:tbl>
    <w:p w14:paraId="04A19490" w14:textId="77777777" w:rsidR="005C0628" w:rsidRDefault="005C0628" w:rsidP="005C0628">
      <w:pPr>
        <w:jc w:val="left"/>
        <w:rPr>
          <w:rFonts w:ascii="맑은 고딕" w:eastAsia="맑은 고딕" w:hAnsi="맑은 고딕"/>
          <w:szCs w:val="20"/>
        </w:rPr>
      </w:pPr>
    </w:p>
    <w:p w14:paraId="2BF4B63E" w14:textId="77777777" w:rsidR="005F07A9" w:rsidRDefault="005F07A9" w:rsidP="005C0628">
      <w:pPr>
        <w:jc w:val="left"/>
        <w:rPr>
          <w:rFonts w:ascii="맑은 고딕" w:eastAsia="맑은 고딕" w:hAnsi="맑은 고딕"/>
          <w:szCs w:val="20"/>
        </w:rPr>
      </w:pPr>
    </w:p>
    <w:p w14:paraId="3A810711" w14:textId="3BE0FA2A" w:rsidR="005F07A9" w:rsidRPr="005F07A9" w:rsidRDefault="005F07A9" w:rsidP="005F07A9">
      <w:pPr>
        <w:jc w:val="center"/>
        <w:rPr>
          <w:rFonts w:ascii="맑은 고딕" w:eastAsia="맑은 고딕" w:hAnsi="맑은 고딕"/>
          <w:b/>
          <w:bCs/>
          <w:sz w:val="22"/>
          <w:szCs w:val="22"/>
        </w:rPr>
      </w:pPr>
      <w:r w:rsidRPr="005F07A9">
        <w:rPr>
          <w:rFonts w:ascii="맑은 고딕" w:eastAsia="맑은 고딕" w:hAnsi="맑은 고딕" w:hint="eastAsia"/>
          <w:b/>
          <w:bCs/>
          <w:sz w:val="22"/>
          <w:szCs w:val="22"/>
        </w:rPr>
        <w:t>제1</w:t>
      </w:r>
      <w:r w:rsidR="005D476A">
        <w:rPr>
          <w:rFonts w:ascii="맑은 고딕" w:eastAsia="맑은 고딕" w:hAnsi="맑은 고딕" w:hint="eastAsia"/>
          <w:b/>
          <w:bCs/>
          <w:sz w:val="22"/>
          <w:szCs w:val="22"/>
        </w:rPr>
        <w:t>5</w:t>
      </w:r>
      <w:r w:rsidRPr="005F07A9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차 </w:t>
      </w:r>
      <w:r w:rsidR="005D476A">
        <w:rPr>
          <w:rFonts w:ascii="맑은 고딕" w:eastAsia="맑은 고딕" w:hAnsi="맑은 고딕" w:hint="eastAsia"/>
          <w:b/>
          <w:bCs/>
          <w:sz w:val="22"/>
          <w:szCs w:val="22"/>
        </w:rPr>
        <w:t>아시아 태평양 재난의학회 학술대회</w:t>
      </w:r>
      <w:r w:rsidRPr="005F07A9">
        <w:rPr>
          <w:rFonts w:ascii="맑은 고딕" w:eastAsia="맑은 고딕" w:hAnsi="맑은 고딕" w:hint="eastAsia"/>
          <w:b/>
          <w:bCs/>
          <w:sz w:val="22"/>
          <w:szCs w:val="22"/>
        </w:rPr>
        <w:t>(</w:t>
      </w:r>
      <w:r w:rsidR="005D476A">
        <w:rPr>
          <w:rFonts w:ascii="맑은 고딕" w:eastAsia="맑은 고딕" w:hAnsi="맑은 고딕" w:hint="eastAsia"/>
          <w:b/>
          <w:bCs/>
          <w:sz w:val="22"/>
          <w:szCs w:val="22"/>
        </w:rPr>
        <w:t>APCDM</w:t>
      </w:r>
      <w:r w:rsidRPr="005F07A9"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2024)의 성공적인 개최를 위하여</w:t>
      </w:r>
    </w:p>
    <w:p w14:paraId="30107D36" w14:textId="02F8FD28" w:rsidR="005F07A9" w:rsidRDefault="005F07A9" w:rsidP="005F07A9">
      <w:pPr>
        <w:jc w:val="center"/>
        <w:rPr>
          <w:rFonts w:ascii="맑은 고딕" w:eastAsia="맑은 고딕" w:hAnsi="맑은 고딕"/>
          <w:b/>
          <w:bCs/>
          <w:sz w:val="22"/>
          <w:szCs w:val="22"/>
        </w:rPr>
      </w:pPr>
      <w:r w:rsidRPr="005F07A9">
        <w:rPr>
          <w:rFonts w:ascii="맑은 고딕" w:eastAsia="맑은 고딕" w:hAnsi="맑은 고딕" w:hint="eastAsia"/>
          <w:b/>
          <w:bCs/>
          <w:sz w:val="22"/>
          <w:szCs w:val="22"/>
        </w:rPr>
        <w:t>위와 같이 후원/전시에 참여할 것을 약정합니다.</w:t>
      </w:r>
    </w:p>
    <w:p w14:paraId="3FEDC511" w14:textId="77777777" w:rsidR="005F07A9" w:rsidRDefault="005F07A9" w:rsidP="005F07A9">
      <w:pPr>
        <w:jc w:val="center"/>
        <w:rPr>
          <w:rFonts w:ascii="맑은 고딕" w:eastAsia="맑은 고딕" w:hAnsi="맑은 고딕"/>
          <w:b/>
          <w:bCs/>
          <w:sz w:val="22"/>
          <w:szCs w:val="22"/>
        </w:rPr>
      </w:pPr>
    </w:p>
    <w:p w14:paraId="6E82D64A" w14:textId="77777777" w:rsidR="005F07A9" w:rsidRDefault="005F07A9" w:rsidP="005F07A9">
      <w:pPr>
        <w:jc w:val="center"/>
        <w:rPr>
          <w:rFonts w:ascii="맑은 고딕" w:eastAsia="맑은 고딕" w:hAnsi="맑은 고딕"/>
          <w:b/>
          <w:bCs/>
          <w:sz w:val="22"/>
          <w:szCs w:val="22"/>
        </w:rPr>
      </w:pPr>
    </w:p>
    <w:p w14:paraId="09970556" w14:textId="191FCEF8" w:rsidR="005F07A9" w:rsidRPr="005F07A9" w:rsidRDefault="005F07A9" w:rsidP="005F07A9">
      <w:pPr>
        <w:jc w:val="center"/>
        <w:rPr>
          <w:rFonts w:ascii="맑은 고딕" w:eastAsia="맑은 고딕" w:hAnsi="맑은 고딕"/>
          <w:szCs w:val="20"/>
        </w:rPr>
      </w:pPr>
      <w:r w:rsidRPr="005F07A9">
        <w:rPr>
          <w:rFonts w:ascii="맑은 고딕" w:eastAsia="맑은 고딕" w:hAnsi="맑은 고딕" w:hint="eastAsia"/>
          <w:szCs w:val="20"/>
        </w:rPr>
        <w:t>2</w:t>
      </w:r>
      <w:r w:rsidRPr="005F07A9">
        <w:rPr>
          <w:rFonts w:ascii="맑은 고딕" w:eastAsia="맑은 고딕" w:hAnsi="맑은 고딕"/>
          <w:szCs w:val="20"/>
        </w:rPr>
        <w:t>02__</w:t>
      </w:r>
      <w:r w:rsidRPr="005F07A9">
        <w:rPr>
          <w:rFonts w:ascii="맑은 고딕" w:eastAsia="맑은 고딕" w:hAnsi="맑은 고딕" w:hint="eastAsia"/>
          <w:szCs w:val="20"/>
        </w:rPr>
        <w:t xml:space="preserve">년 </w:t>
      </w:r>
      <w:r w:rsidRPr="005F07A9">
        <w:rPr>
          <w:rFonts w:ascii="맑은 고딕" w:eastAsia="맑은 고딕" w:hAnsi="맑은 고딕"/>
          <w:szCs w:val="20"/>
        </w:rPr>
        <w:t xml:space="preserve"> </w:t>
      </w:r>
      <w:r w:rsidR="00B3626E">
        <w:rPr>
          <w:rFonts w:ascii="맑은 고딕" w:eastAsia="맑은 고딕" w:hAnsi="맑은 고딕"/>
          <w:szCs w:val="20"/>
        </w:rPr>
        <w:t xml:space="preserve"> </w:t>
      </w:r>
      <w:r w:rsidRPr="005F07A9">
        <w:rPr>
          <w:rFonts w:ascii="맑은 고딕" w:eastAsia="맑은 고딕" w:hAnsi="맑은 고딕" w:hint="eastAsia"/>
          <w:szCs w:val="20"/>
        </w:rPr>
        <w:t xml:space="preserve">월 </w:t>
      </w:r>
      <w:r w:rsidR="00B3626E">
        <w:rPr>
          <w:rFonts w:ascii="맑은 고딕" w:eastAsia="맑은 고딕" w:hAnsi="맑은 고딕"/>
          <w:szCs w:val="20"/>
        </w:rPr>
        <w:t xml:space="preserve"> </w:t>
      </w:r>
      <w:r w:rsidRPr="005F07A9">
        <w:rPr>
          <w:rFonts w:ascii="맑은 고딕" w:eastAsia="맑은 고딕" w:hAnsi="맑은 고딕"/>
          <w:szCs w:val="20"/>
        </w:rPr>
        <w:t xml:space="preserve"> </w:t>
      </w:r>
      <w:r w:rsidRPr="005F07A9">
        <w:rPr>
          <w:rFonts w:ascii="맑은 고딕" w:eastAsia="맑은 고딕" w:hAnsi="맑은 고딕" w:hint="eastAsia"/>
          <w:szCs w:val="20"/>
        </w:rPr>
        <w:t xml:space="preserve">일 </w:t>
      </w:r>
      <w:r w:rsidRPr="005F07A9">
        <w:rPr>
          <w:rFonts w:ascii="맑은 고딕" w:eastAsia="맑은 고딕" w:hAnsi="맑은 고딕"/>
          <w:szCs w:val="20"/>
        </w:rPr>
        <w:t xml:space="preserve">   </w:t>
      </w:r>
      <w:r w:rsidRPr="005F07A9">
        <w:rPr>
          <w:rFonts w:ascii="맑은 고딕" w:eastAsia="맑은 고딕" w:hAnsi="맑은 고딕" w:hint="eastAsia"/>
          <w:szCs w:val="20"/>
        </w:rPr>
        <w:t>회사명_</w:t>
      </w:r>
      <w:r w:rsidRPr="005F07A9">
        <w:rPr>
          <w:rFonts w:ascii="맑은 고딕" w:eastAsia="맑은 고딕" w:hAnsi="맑은 고딕"/>
          <w:szCs w:val="20"/>
        </w:rPr>
        <w:t xml:space="preserve">______________   </w:t>
      </w:r>
      <w:r w:rsidRPr="005F07A9">
        <w:rPr>
          <w:rFonts w:ascii="맑은 고딕" w:eastAsia="맑은 고딕" w:hAnsi="맑은 고딕" w:hint="eastAsia"/>
          <w:szCs w:val="20"/>
        </w:rPr>
        <w:t>대표이사_</w:t>
      </w:r>
      <w:r w:rsidRPr="005F07A9">
        <w:rPr>
          <w:rFonts w:ascii="맑은 고딕" w:eastAsia="맑은 고딕" w:hAnsi="맑은 고딕"/>
          <w:szCs w:val="20"/>
        </w:rPr>
        <w:t>________________</w:t>
      </w:r>
      <w:r>
        <w:rPr>
          <w:rFonts w:ascii="맑은 고딕" w:eastAsia="맑은 고딕" w:hAnsi="맑은 고딕"/>
          <w:szCs w:val="20"/>
        </w:rPr>
        <w:t>(</w:t>
      </w:r>
      <w:r>
        <w:rPr>
          <w:rFonts w:ascii="맑은 고딕" w:eastAsia="맑은 고딕" w:hAnsi="맑은 고딕" w:hint="eastAsia"/>
          <w:szCs w:val="20"/>
        </w:rPr>
        <w:t>인)</w:t>
      </w:r>
    </w:p>
    <w:sectPr w:rsidR="005F07A9" w:rsidRPr="005F07A9" w:rsidSect="005C0628">
      <w:headerReference w:type="default" r:id="rId7"/>
      <w:pgSz w:w="11906" w:h="16838"/>
      <w:pgMar w:top="284" w:right="567" w:bottom="284" w:left="567" w:header="90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0AC7" w14:textId="77777777" w:rsidR="00906606" w:rsidRDefault="00906606" w:rsidP="00884C52">
      <w:r>
        <w:separator/>
      </w:r>
    </w:p>
  </w:endnote>
  <w:endnote w:type="continuationSeparator" w:id="0">
    <w:p w14:paraId="46522E6F" w14:textId="77777777" w:rsidR="00906606" w:rsidRDefault="00906606" w:rsidP="0088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E4EA" w14:textId="77777777" w:rsidR="00906606" w:rsidRDefault="00906606" w:rsidP="00884C52">
      <w:r>
        <w:separator/>
      </w:r>
    </w:p>
  </w:footnote>
  <w:footnote w:type="continuationSeparator" w:id="0">
    <w:p w14:paraId="660F28A9" w14:textId="77777777" w:rsidR="00906606" w:rsidRDefault="00906606" w:rsidP="0088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5133F" w14:textId="7FA0EE31" w:rsidR="00884C52" w:rsidRDefault="005D476A" w:rsidP="005D476A">
    <w:pPr>
      <w:pStyle w:val="a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4D8CBF" wp14:editId="31E9B9A8">
          <wp:simplePos x="0" y="0"/>
          <wp:positionH relativeFrom="column">
            <wp:posOffset>-360045</wp:posOffset>
          </wp:positionH>
          <wp:positionV relativeFrom="page">
            <wp:posOffset>-66675</wp:posOffset>
          </wp:positionV>
          <wp:extent cx="7543165" cy="1514475"/>
          <wp:effectExtent l="0" t="0" r="635" b="9525"/>
          <wp:wrapNone/>
          <wp:docPr id="165711783" name="그림 1" descr="텍스트, 그래픽 디자인, 스크린샷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1783" name="그림 1" descr="텍스트, 그래픽 디자인, 스크린샷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7C492" w14:textId="77777777" w:rsidR="005D476A" w:rsidRDefault="005D476A" w:rsidP="005D476A">
    <w:pPr>
      <w:pStyle w:val="aa"/>
    </w:pPr>
  </w:p>
  <w:p w14:paraId="2E5330E3" w14:textId="77777777" w:rsidR="005D476A" w:rsidRPr="005D476A" w:rsidRDefault="005D476A" w:rsidP="005D476A">
    <w:pPr>
      <w:pStyle w:val="a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F118B"/>
    <w:multiLevelType w:val="hybridMultilevel"/>
    <w:tmpl w:val="0F20B8E6"/>
    <w:lvl w:ilvl="0" w:tplc="57B40474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5C142D17"/>
    <w:multiLevelType w:val="hybridMultilevel"/>
    <w:tmpl w:val="B1CC750E"/>
    <w:lvl w:ilvl="0" w:tplc="0310D608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777633A"/>
    <w:multiLevelType w:val="hybridMultilevel"/>
    <w:tmpl w:val="01D491E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FC802A5"/>
    <w:multiLevelType w:val="hybridMultilevel"/>
    <w:tmpl w:val="80E2BCA4"/>
    <w:lvl w:ilvl="0" w:tplc="DB7233EE">
      <w:start w:val="5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548175163">
    <w:abstractNumId w:val="1"/>
  </w:num>
  <w:num w:numId="2" w16cid:durableId="470488880">
    <w:abstractNumId w:val="3"/>
  </w:num>
  <w:num w:numId="3" w16cid:durableId="34283191">
    <w:abstractNumId w:val="0"/>
  </w:num>
  <w:num w:numId="4" w16cid:durableId="169970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52"/>
    <w:rsid w:val="0000292B"/>
    <w:rsid w:val="000047D3"/>
    <w:rsid w:val="00077DF9"/>
    <w:rsid w:val="0008477F"/>
    <w:rsid w:val="000F6239"/>
    <w:rsid w:val="00105112"/>
    <w:rsid w:val="00133CCA"/>
    <w:rsid w:val="001653DD"/>
    <w:rsid w:val="001673A9"/>
    <w:rsid w:val="00205856"/>
    <w:rsid w:val="00251D5C"/>
    <w:rsid w:val="00262DCF"/>
    <w:rsid w:val="002E5315"/>
    <w:rsid w:val="002E660F"/>
    <w:rsid w:val="002F6D2F"/>
    <w:rsid w:val="00327703"/>
    <w:rsid w:val="00384408"/>
    <w:rsid w:val="004130F7"/>
    <w:rsid w:val="004560F0"/>
    <w:rsid w:val="00481EEB"/>
    <w:rsid w:val="004911E1"/>
    <w:rsid w:val="005063F6"/>
    <w:rsid w:val="005141E7"/>
    <w:rsid w:val="00530D21"/>
    <w:rsid w:val="00572C4A"/>
    <w:rsid w:val="0059010F"/>
    <w:rsid w:val="005C0628"/>
    <w:rsid w:val="005D476A"/>
    <w:rsid w:val="005F07A9"/>
    <w:rsid w:val="00607E9C"/>
    <w:rsid w:val="00615033"/>
    <w:rsid w:val="006635DD"/>
    <w:rsid w:val="00666525"/>
    <w:rsid w:val="006B71B6"/>
    <w:rsid w:val="006F1F87"/>
    <w:rsid w:val="00724DC8"/>
    <w:rsid w:val="00787F89"/>
    <w:rsid w:val="00806451"/>
    <w:rsid w:val="00884C52"/>
    <w:rsid w:val="008D202E"/>
    <w:rsid w:val="008D2344"/>
    <w:rsid w:val="00906606"/>
    <w:rsid w:val="00922F71"/>
    <w:rsid w:val="009427F8"/>
    <w:rsid w:val="009721BE"/>
    <w:rsid w:val="00981BC2"/>
    <w:rsid w:val="009944CA"/>
    <w:rsid w:val="009C7554"/>
    <w:rsid w:val="009E3BCC"/>
    <w:rsid w:val="00A21D84"/>
    <w:rsid w:val="00A70A40"/>
    <w:rsid w:val="00A7783F"/>
    <w:rsid w:val="00B3626E"/>
    <w:rsid w:val="00B5776A"/>
    <w:rsid w:val="00B65171"/>
    <w:rsid w:val="00BB2763"/>
    <w:rsid w:val="00BB50E3"/>
    <w:rsid w:val="00C26294"/>
    <w:rsid w:val="00CC37E9"/>
    <w:rsid w:val="00CF79EA"/>
    <w:rsid w:val="00CF7B27"/>
    <w:rsid w:val="00D0648C"/>
    <w:rsid w:val="00D251F5"/>
    <w:rsid w:val="00D31075"/>
    <w:rsid w:val="00D3464E"/>
    <w:rsid w:val="00DB1DFE"/>
    <w:rsid w:val="00DE11FC"/>
    <w:rsid w:val="00DF179A"/>
    <w:rsid w:val="00E836B9"/>
    <w:rsid w:val="00EC6EB7"/>
    <w:rsid w:val="00F13D34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A83E8"/>
  <w15:chartTrackingRefBased/>
  <w15:docId w15:val="{57707929-16DF-4150-AE3B-9966F746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C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84C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84C52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884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84C52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2E5315"/>
    <w:pPr>
      <w:ind w:leftChars="400" w:left="800"/>
    </w:pPr>
  </w:style>
  <w:style w:type="character" w:styleId="a7">
    <w:name w:val="Hyperlink"/>
    <w:basedOn w:val="a0"/>
    <w:uiPriority w:val="99"/>
    <w:unhideWhenUsed/>
    <w:rsid w:val="004911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911E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F6D2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D47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지이</dc:creator>
  <cp:keywords/>
  <dc:description/>
  <cp:lastModifiedBy>Jungsu Yoo</cp:lastModifiedBy>
  <cp:revision>9</cp:revision>
  <cp:lastPrinted>2023-07-19T00:59:00Z</cp:lastPrinted>
  <dcterms:created xsi:type="dcterms:W3CDTF">2024-06-19T01:52:00Z</dcterms:created>
  <dcterms:modified xsi:type="dcterms:W3CDTF">2024-06-19T04:40:00Z</dcterms:modified>
</cp:coreProperties>
</file>